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AB0F8C" w:rsidRDefault="00AB0F8C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077615145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РУО</w:t>
            </w:r>
            <w:r w:rsidR="00E2083E">
              <w:rPr>
                <w:rFonts w:ascii="Liberation Serif" w:hAnsi="Liberation Serif"/>
                <w:color w:val="000000"/>
                <w:sz w:val="28"/>
                <w:szCs w:val="28"/>
              </w:rPr>
              <w:t>,</w:t>
            </w:r>
            <w:bookmarkStart w:id="0" w:name="_GoBack"/>
            <w:bookmarkEnd w:id="0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</w:p>
          <w:p w:rsidR="00EE7A67" w:rsidRPr="00DA19C5" w:rsidRDefault="00AB0F8C" w:rsidP="006B6519">
            <w:pPr>
              <w:suppressAutoHyphens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="00AA01A0" w:rsidRPr="00DA19C5">
              <w:rPr>
                <w:color w:val="000000"/>
                <w:sz w:val="28"/>
                <w:szCs w:val="28"/>
              </w:rPr>
              <w:t xml:space="preserve">уководителям </w:t>
            </w:r>
            <w:r>
              <w:rPr>
                <w:color w:val="000000"/>
                <w:sz w:val="28"/>
                <w:szCs w:val="28"/>
              </w:rPr>
              <w:t xml:space="preserve">общеобразовательных </w:t>
            </w:r>
            <w:r w:rsidRPr="00DA19C5">
              <w:rPr>
                <w:color w:val="000000"/>
                <w:sz w:val="28"/>
                <w:szCs w:val="28"/>
              </w:rPr>
              <w:t>организаций</w:t>
            </w:r>
            <w:permEnd w:id="1077615145"/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499012613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499012613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538781248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538781248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627453488" w:edGrp="everyone" w:colFirst="0" w:colLast="0"/>
            <w:r>
              <w:rPr>
                <w:sz w:val="28"/>
                <w:szCs w:val="28"/>
              </w:rPr>
              <w:t>О направлении анализа состояния ДДТТ за январь-март 2022 года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627453488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Default="00AB0F8C" w:rsidP="00FE3CA6">
      <w:pPr>
        <w:widowControl w:val="0"/>
        <w:jc w:val="center"/>
        <w:rPr>
          <w:sz w:val="28"/>
          <w:szCs w:val="28"/>
        </w:rPr>
      </w:pPr>
      <w:permStart w:id="156659102" w:edGrp="everyone"/>
      <w:r>
        <w:rPr>
          <w:sz w:val="28"/>
          <w:szCs w:val="28"/>
        </w:rPr>
        <w:t>Уважаемые коллеги!</w:t>
      </w:r>
    </w:p>
    <w:p w:rsidR="00AB0F8C" w:rsidRPr="00DA19C5" w:rsidRDefault="00AB0F8C" w:rsidP="00FE3CA6">
      <w:pPr>
        <w:widowControl w:val="0"/>
        <w:jc w:val="center"/>
        <w:rPr>
          <w:sz w:val="28"/>
          <w:szCs w:val="28"/>
        </w:rPr>
      </w:pPr>
    </w:p>
    <w:p w:rsidR="00AB0F8C" w:rsidRDefault="00AB0F8C" w:rsidP="00AB0F8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образования Администрации города Екатеринбурга направляет</w:t>
      </w:r>
      <w:r w:rsidRPr="005F6B36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информацию УГИБДД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МВД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Свердловской области по анализу состояния детского дорожно-транспортного травматизма на территории Свердловской области за </w:t>
      </w:r>
      <w:r>
        <w:rPr>
          <w:sz w:val="28"/>
          <w:szCs w:val="28"/>
        </w:rPr>
        <w:t>три</w:t>
      </w:r>
      <w:r>
        <w:rPr>
          <w:sz w:val="28"/>
          <w:szCs w:val="28"/>
        </w:rPr>
        <w:t xml:space="preserve"> месяца 2022 года</w:t>
      </w:r>
      <w:r>
        <w:rPr>
          <w:sz w:val="28"/>
          <w:szCs w:val="28"/>
        </w:rPr>
        <w:t xml:space="preserve"> (приложение 1)</w:t>
      </w:r>
      <w:r>
        <w:rPr>
          <w:sz w:val="28"/>
          <w:szCs w:val="28"/>
        </w:rPr>
        <w:t xml:space="preserve"> для использования в работе по профилактике ДТП с участием несовершеннолетних.</w:t>
      </w:r>
    </w:p>
    <w:p w:rsidR="00AB0F8C" w:rsidRDefault="00AB0F8C" w:rsidP="00AB0F8C">
      <w:pPr>
        <w:shd w:val="clear" w:color="auto" w:fill="FFFFFF"/>
        <w:tabs>
          <w:tab w:val="left" w:pos="7968"/>
        </w:tabs>
        <w:ind w:firstLine="709"/>
        <w:jc w:val="both"/>
      </w:pPr>
      <w:r>
        <w:rPr>
          <w:sz w:val="28"/>
          <w:szCs w:val="28"/>
        </w:rPr>
        <w:t>О</w:t>
      </w:r>
      <w:r>
        <w:rPr>
          <w:sz w:val="28"/>
          <w:szCs w:val="28"/>
        </w:rPr>
        <w:t>бращаем внимание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необходимость систематического размещения в уголках безопасности (информационных стендах) обновленной информации о профилактике </w:t>
      </w:r>
      <w:r>
        <w:rPr>
          <w:sz w:val="28"/>
          <w:szCs w:val="28"/>
        </w:rPr>
        <w:t>ДТП в</w:t>
      </w:r>
      <w:r>
        <w:rPr>
          <w:sz w:val="28"/>
          <w:szCs w:val="28"/>
        </w:rPr>
        <w:t xml:space="preserve"> соответствии с подпунктом 4.1 пункта 4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протокола заседания Правительственной комиссии Свердловской области по вопросам безопасности дорожного движения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14</w:t>
      </w:r>
      <w:r>
        <w:rPr>
          <w:sz w:val="28"/>
          <w:szCs w:val="28"/>
        </w:rPr>
        <w:t>.02.2022.</w:t>
      </w:r>
    </w:p>
    <w:p w:rsidR="00AB0F8C" w:rsidRPr="00DA19C5" w:rsidRDefault="00AB0F8C" w:rsidP="00AB0F8C">
      <w:pPr>
        <w:widowControl w:val="0"/>
        <w:ind w:firstLine="709"/>
        <w:jc w:val="both"/>
        <w:rPr>
          <w:sz w:val="28"/>
          <w:szCs w:val="28"/>
        </w:rPr>
      </w:pPr>
    </w:p>
    <w:p w:rsidR="00AB0F8C" w:rsidRPr="00DA19C5" w:rsidRDefault="00AB0F8C" w:rsidP="00AB0F8C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AB0F8C" w:rsidRPr="00DA19C5" w:rsidTr="00DA2037">
        <w:tc>
          <w:tcPr>
            <w:tcW w:w="1700" w:type="dxa"/>
          </w:tcPr>
          <w:p w:rsidR="00AB0F8C" w:rsidRPr="00DA19C5" w:rsidRDefault="00AB0F8C" w:rsidP="00DA2037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:rsidR="00AB0F8C" w:rsidRPr="00DA19C5" w:rsidRDefault="00AB0F8C" w:rsidP="00DA2037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:rsidR="00AB0F8C" w:rsidRPr="00DA19C5" w:rsidRDefault="00AB0F8C" w:rsidP="00DA2037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Анализ ДДТТ </w:t>
            </w:r>
            <w:r w:rsidRPr="00DA19C5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л. в 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:rsidR="00BB5DEB" w:rsidRDefault="00BB5DEB" w:rsidP="00BB5DEB">
      <w:pPr>
        <w:widowControl w:val="0"/>
        <w:jc w:val="both"/>
        <w:rPr>
          <w:sz w:val="28"/>
          <w:szCs w:val="28"/>
        </w:rPr>
      </w:pPr>
    </w:p>
    <w:p w:rsidR="00AB0F8C" w:rsidRPr="00457C12" w:rsidRDefault="00AB0F8C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2044680514" w:edGrp="everyone"/>
            <w:permStart w:id="1607416297" w:edGrp="everyone" w:colFirst="2" w:colLast="2"/>
            <w:permEnd w:id="156659102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2044680514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:rsidR="00BB5DEB" w:rsidRDefault="00BB5DEB" w:rsidP="00BB5DEB">
      <w:permStart w:id="700927882" w:edGrp="everyone"/>
      <w:permEnd w:id="1607416297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993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Агафонова Ирина Васильевна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направлении анализа состояния ДДТТ за январь-март 2022 года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921795736" w:edGrp="everyone"/>
            <w:permEnd w:id="700927882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921795736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912092602" w:edGrp="everyone"/>
            <w:r>
              <w:rPr>
                <w:sz w:val="28"/>
                <w:szCs w:val="28"/>
              </w:rPr>
              <w:t>Е.В. Кречетова</w:t>
            </w:r>
            <w:permEnd w:id="912092602"/>
          </w:p>
        </w:tc>
      </w:tr>
    </w:tbl>
    <w:p w:rsidR="00BB5DEB" w:rsidRDefault="00BB5DEB" w:rsidP="00BB5DEB">
      <w:permStart w:id="1641963218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1000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Агафонова Ирина Васильевна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1641963218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014" w:rsidRDefault="00A40014" w:rsidP="00422DD4">
      <w:r>
        <w:separator/>
      </w:r>
    </w:p>
  </w:endnote>
  <w:endnote w:type="continuationSeparator" w:id="0">
    <w:p w:rsidR="00A40014" w:rsidRDefault="00A40014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Вр-4512392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Вр-4512392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014" w:rsidRDefault="00A40014" w:rsidP="00422DD4">
      <w:r>
        <w:separator/>
      </w:r>
    </w:p>
  </w:footnote>
  <w:footnote w:type="continuationSeparator" w:id="0">
    <w:p w:rsidR="00A40014" w:rsidRDefault="00A40014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422DD4" w:rsidRDefault="00314472" w:rsidP="00422DD4">
    <w:pPr>
      <w:pStyle w:val="a4"/>
      <w:jc w:val="center"/>
    </w:pPr>
    <w:permStart w:id="1236271242" w:edGrp="everyone"/>
    <w:r>
      <w:t xml:space="preserve"> </w:t>
    </w:r>
    <w:permEnd w:id="123627124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314472" w:rsidRDefault="00314472" w:rsidP="00422DD4">
    <w:pPr>
      <w:pStyle w:val="a4"/>
      <w:jc w:val="center"/>
    </w:pPr>
    <w:permStart w:id="506010599" w:edGrp="everyone"/>
    <w:r>
      <w:t xml:space="preserve"> </w:t>
    </w:r>
    <w:permEnd w:id="50601059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0014"/>
    <w:rsid w:val="00A4458D"/>
    <w:rsid w:val="00A45BDE"/>
    <w:rsid w:val="00A73037"/>
    <w:rsid w:val="00A8285A"/>
    <w:rsid w:val="00AA01A0"/>
    <w:rsid w:val="00AA5DA5"/>
    <w:rsid w:val="00AB0F8C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2083E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ED935E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306</Words>
  <Characters>1748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Агафонова Ирина Васильевна</cp:lastModifiedBy>
  <cp:revision>9</cp:revision>
  <cp:lastPrinted>2007-08-20T11:31:00Z</cp:lastPrinted>
  <dcterms:created xsi:type="dcterms:W3CDTF">2020-08-30T14:58:00Z</dcterms:created>
  <dcterms:modified xsi:type="dcterms:W3CDTF">2022-04-28T08:23:00Z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