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846735540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AB1201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управлений образований районов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846735540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1970563822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970563822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27666987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27666987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50428371" w:edGrp="everyone" w:colFirst="0" w:colLast="0"/>
            <w:r>
              <w:rPr>
                <w:sz w:val="28"/>
                <w:szCs w:val="28"/>
              </w:rPr>
              <w:t>О направлении анализа состояния детского дорожно-транспортного травматизма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50428371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AB1201" w:rsidP="00F14DF5">
      <w:pPr>
        <w:widowControl w:val="0"/>
        <w:jc w:val="center"/>
        <w:rPr>
          <w:sz w:val="28"/>
          <w:szCs w:val="28"/>
        </w:rPr>
      </w:pPr>
      <w:permStart w:id="1677467008" w:edGrp="everyone"/>
      <w:r>
        <w:rPr>
          <w:sz w:val="28"/>
          <w:szCs w:val="28"/>
        </w:rPr>
        <w:t>Уважаемые коллеги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4574CC" w:rsidRPr="00457C12" w:rsidRDefault="00AB1201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анализ состояния детского дорожно-транспортного травматизма на территории Свердловской области за 12 месяцев 2021 года для информации и организации деятельности по профилактике и предупреждению дорожно-транспортных происшествий с участием несовершеннолетних. </w:t>
      </w: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:rsidTr="00F614A9">
        <w:tc>
          <w:tcPr>
            <w:tcW w:w="1701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E325F8" w:rsidRPr="00457C12" w:rsidRDefault="00056202" w:rsidP="00BF26A1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   на </w:t>
            </w:r>
            <w:r w:rsidR="00BF26A1">
              <w:rPr>
                <w:sz w:val="28"/>
                <w:szCs w:val="28"/>
              </w:rPr>
              <w:t>53</w:t>
            </w:r>
            <w:bookmarkStart w:id="0" w:name="_GoBack"/>
            <w:bookmarkEnd w:id="0"/>
            <w:r w:rsidRPr="00457C12">
              <w:rPr>
                <w:sz w:val="28"/>
                <w:szCs w:val="28"/>
              </w:rPr>
              <w:t xml:space="preserve">  л. в  </w:t>
            </w:r>
            <w:r w:rsidR="00AB1201"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экз.</w:t>
            </w:r>
          </w:p>
        </w:tc>
      </w:tr>
      <w:tr w:rsidR="004574CC" w:rsidRPr="00457C12" w:rsidTr="00F614A9">
        <w:tc>
          <w:tcPr>
            <w:tcW w:w="1701" w:type="dxa"/>
          </w:tcPr>
          <w:p w:rsidR="004574CC" w:rsidRPr="00457C12" w:rsidRDefault="004574CC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4574CC" w:rsidRPr="00457C12" w:rsidRDefault="004574CC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574CC" w:rsidRPr="00457C12" w:rsidRDefault="004574CC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685310779" w:edGrp="everyone"/>
            <w:permEnd w:id="1677467008"/>
            <w:r>
              <w:rPr>
                <w:sz w:val="28"/>
                <w:szCs w:val="28"/>
              </w:rPr>
              <w:t>Начальник Департамента</w:t>
            </w:r>
            <w:permEnd w:id="685310779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679231446" w:edGrp="everyone"/>
            <w:r>
              <w:rPr>
                <w:sz w:val="28"/>
                <w:szCs w:val="28"/>
              </w:rPr>
              <w:t>К.В. Шевченко</w:t>
            </w:r>
            <w:permEnd w:id="679231446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2055888878" w:edGrp="everyone"/>
            <w:r w:rsidRPr="00866424">
              <w:rPr>
                <w:sz w:val="26"/>
                <w:szCs w:val="26"/>
              </w:rPr>
              <w:t>Стахеева Наталья Александровна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304-12-41, IP-13427</w:t>
            </w:r>
          </w:p>
        </w:tc>
      </w:tr>
      <w:permEnd w:id="2055888878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BC" w:rsidRDefault="005D55BC">
      <w:r>
        <w:separator/>
      </w:r>
    </w:p>
  </w:endnote>
  <w:endnote w:type="continuationSeparator" w:id="0">
    <w:p w:rsidR="005D55BC" w:rsidRDefault="005D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Вр-4325831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Вр-4325831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BC" w:rsidRDefault="005D55BC">
      <w:r>
        <w:separator/>
      </w:r>
    </w:p>
  </w:footnote>
  <w:footnote w:type="continuationSeparator" w:id="0">
    <w:p w:rsidR="005D55BC" w:rsidRDefault="005D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425889217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B1201">
      <w:rPr>
        <w:noProof/>
      </w:rPr>
      <w:t>2</w:t>
    </w:r>
    <w:r>
      <w:fldChar w:fldCharType="end"/>
    </w:r>
  </w:p>
  <w:permEnd w:id="142588921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43858213" w:edGrp="everyone"/>
    <w:permEnd w:id="438582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D55BC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B1201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BF26A1"/>
    <w:rsid w:val="00C10CF8"/>
    <w:rsid w:val="00C20B53"/>
    <w:rsid w:val="00C24832"/>
    <w:rsid w:val="00C26831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C0CA8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F691-12A8-463A-A6FA-E077B7C5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Стахеева Наталья Александровна</cp:lastModifiedBy>
  <cp:revision>9</cp:revision>
  <cp:lastPrinted>2008-12-11T11:00:00Z</cp:lastPrinted>
  <dcterms:created xsi:type="dcterms:W3CDTF">2020-06-01T05:45:00Z</dcterms:created>
  <dcterms:modified xsi:type="dcterms:W3CDTF">2022-01-26T07:42:00Z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