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34" w:rsidRPr="003D3934" w:rsidRDefault="003D3934" w:rsidP="003D393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3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ниципальное бюджетное дошкольное образовательное учреждение – детский сад №19</w:t>
      </w:r>
    </w:p>
    <w:p w:rsidR="003D3934" w:rsidRDefault="003D3934" w:rsidP="003D393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3D3934" w:rsidRDefault="003D3934" w:rsidP="003D393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Список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– методической литературы по ДДТТ</w:t>
      </w:r>
    </w:p>
    <w:p w:rsidR="003D3934" w:rsidRDefault="003D3934" w:rsidP="003D393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pPr w:leftFromText="180" w:rightFromText="180" w:vertAnchor="page" w:horzAnchor="margin" w:tblpY="2986"/>
        <w:tblW w:w="9747" w:type="dxa"/>
        <w:tblLayout w:type="fixed"/>
        <w:tblLook w:val="04A0" w:firstRow="1" w:lastRow="0" w:firstColumn="1" w:lastColumn="0" w:noHBand="0" w:noVBand="1"/>
      </w:tblPr>
      <w:tblGrid>
        <w:gridCol w:w="812"/>
        <w:gridCol w:w="5250"/>
        <w:gridCol w:w="3685"/>
      </w:tblGrid>
      <w:tr w:rsidR="006B441E" w:rsidRPr="00437911" w:rsidTr="006B441E">
        <w:tc>
          <w:tcPr>
            <w:tcW w:w="812" w:type="dxa"/>
          </w:tcPr>
          <w:p w:rsidR="003D3934" w:rsidRPr="006B441E" w:rsidRDefault="003D3934" w:rsidP="003D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50" w:type="dxa"/>
          </w:tcPr>
          <w:p w:rsidR="003D3934" w:rsidRPr="006B441E" w:rsidRDefault="003D3934" w:rsidP="003D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Автор и название книги</w:t>
            </w:r>
          </w:p>
        </w:tc>
        <w:tc>
          <w:tcPr>
            <w:tcW w:w="3685" w:type="dxa"/>
          </w:tcPr>
          <w:p w:rsidR="003D3934" w:rsidRPr="006B441E" w:rsidRDefault="003D3934" w:rsidP="003D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Название издательства, год издания, количество страниц</w:t>
            </w:r>
          </w:p>
        </w:tc>
      </w:tr>
      <w:tr w:rsidR="006B441E" w:rsidRPr="00437911" w:rsidTr="006B441E">
        <w:tc>
          <w:tcPr>
            <w:tcW w:w="812" w:type="dxa"/>
          </w:tcPr>
          <w:p w:rsidR="003D3934" w:rsidRPr="006B441E" w:rsidRDefault="003D3934" w:rsidP="003D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3D3934" w:rsidRPr="006B441E" w:rsidRDefault="003D3934" w:rsidP="003D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Белая К.Ю. «Формирование основ безопасности у дошкольников» (образовательная область безопасность), соответствует ФГТ, серия «Библиотека программы «От рождения до школы»</w:t>
            </w:r>
          </w:p>
        </w:tc>
        <w:tc>
          <w:tcPr>
            <w:tcW w:w="3685" w:type="dxa"/>
          </w:tcPr>
          <w:p w:rsidR="003D3934" w:rsidRPr="006B441E" w:rsidRDefault="003D3934" w:rsidP="003D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Издательство «Мозаика-синтез» г. Москва, 2011 г., 64 с.</w:t>
            </w:r>
          </w:p>
        </w:tc>
      </w:tr>
      <w:tr w:rsidR="006B441E" w:rsidRPr="00437911" w:rsidTr="006B441E">
        <w:tc>
          <w:tcPr>
            <w:tcW w:w="812" w:type="dxa"/>
          </w:tcPr>
          <w:p w:rsidR="003D3934" w:rsidRPr="006B441E" w:rsidRDefault="003D3934" w:rsidP="003D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</w:tcPr>
          <w:p w:rsidR="003D3934" w:rsidRPr="006B441E" w:rsidRDefault="003D3934" w:rsidP="003D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6B441E">
              <w:rPr>
                <w:rFonts w:ascii="Times New Roman" w:hAnsi="Times New Roman" w:cs="Times New Roman"/>
                <w:sz w:val="24"/>
                <w:szCs w:val="24"/>
              </w:rPr>
              <w:t xml:space="preserve"> И.Ю. Наглядно-дидактическое пособие – «Дорожные знаки»</w:t>
            </w:r>
          </w:p>
        </w:tc>
        <w:tc>
          <w:tcPr>
            <w:tcW w:w="3685" w:type="dxa"/>
          </w:tcPr>
          <w:p w:rsidR="003D3934" w:rsidRPr="006B441E" w:rsidRDefault="003D3934" w:rsidP="003D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«Мозаика-синтез» г. Москва, 2014 г.</w:t>
            </w:r>
          </w:p>
        </w:tc>
      </w:tr>
      <w:tr w:rsidR="003D3934" w:rsidRPr="00437911" w:rsidTr="006B441E">
        <w:tc>
          <w:tcPr>
            <w:tcW w:w="812" w:type="dxa"/>
          </w:tcPr>
          <w:p w:rsidR="003D3934" w:rsidRPr="006B441E" w:rsidRDefault="003D3934" w:rsidP="003D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</w:tcPr>
          <w:p w:rsidR="003D3934" w:rsidRPr="006B441E" w:rsidRDefault="003D3934" w:rsidP="003D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6B441E">
              <w:rPr>
                <w:rFonts w:ascii="Times New Roman" w:hAnsi="Times New Roman" w:cs="Times New Roman"/>
                <w:sz w:val="24"/>
                <w:szCs w:val="24"/>
              </w:rPr>
              <w:t xml:space="preserve"> И.Ю. Наглядно-дидактическое пособие – «Безопасность на дороге»</w:t>
            </w:r>
          </w:p>
        </w:tc>
        <w:tc>
          <w:tcPr>
            <w:tcW w:w="3685" w:type="dxa"/>
          </w:tcPr>
          <w:p w:rsidR="003D3934" w:rsidRPr="006B441E" w:rsidRDefault="003D3934" w:rsidP="003D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«Мозаика-синтез» г. Москва, 2014 г.</w:t>
            </w:r>
          </w:p>
        </w:tc>
      </w:tr>
      <w:tr w:rsidR="006B441E" w:rsidRPr="00437911" w:rsidTr="006B441E">
        <w:tc>
          <w:tcPr>
            <w:tcW w:w="812" w:type="dxa"/>
          </w:tcPr>
          <w:p w:rsidR="006B441E" w:rsidRPr="006B441E" w:rsidRDefault="006B441E" w:rsidP="003D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</w:tcPr>
          <w:p w:rsidR="006B441E" w:rsidRPr="006B441E" w:rsidRDefault="006B441E" w:rsidP="003D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Вашкевич</w:t>
            </w:r>
            <w:proofErr w:type="spellEnd"/>
            <w:r w:rsidRPr="006B441E">
              <w:rPr>
                <w:rFonts w:ascii="Times New Roman" w:hAnsi="Times New Roman" w:cs="Times New Roman"/>
                <w:sz w:val="24"/>
                <w:szCs w:val="24"/>
              </w:rPr>
              <w:t xml:space="preserve"> А.В., Толочко Е.И., </w:t>
            </w:r>
            <w:proofErr w:type="spellStart"/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 w:rsidRPr="006B441E">
              <w:rPr>
                <w:rFonts w:ascii="Times New Roman" w:hAnsi="Times New Roman" w:cs="Times New Roman"/>
                <w:sz w:val="24"/>
                <w:szCs w:val="24"/>
              </w:rPr>
              <w:t xml:space="preserve"> М.М. Профилактика детского дорожно-транспортного травматизма в ОУ (учебное пособие)</w:t>
            </w:r>
          </w:p>
        </w:tc>
        <w:tc>
          <w:tcPr>
            <w:tcW w:w="3685" w:type="dxa"/>
          </w:tcPr>
          <w:p w:rsidR="006B441E" w:rsidRPr="006B441E" w:rsidRDefault="006B441E" w:rsidP="003D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университет, МВД России, 2012г.</w:t>
            </w:r>
          </w:p>
        </w:tc>
      </w:tr>
      <w:tr w:rsidR="003D3934" w:rsidRPr="00437911" w:rsidTr="006B441E">
        <w:tc>
          <w:tcPr>
            <w:tcW w:w="812" w:type="dxa"/>
          </w:tcPr>
          <w:p w:rsidR="003D3934" w:rsidRPr="006B441E" w:rsidRDefault="006B441E" w:rsidP="003D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</w:tcPr>
          <w:p w:rsidR="003D3934" w:rsidRPr="006B441E" w:rsidRDefault="003D3934" w:rsidP="003D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 xml:space="preserve">Рухлова Н.С. </w:t>
            </w: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 xml:space="preserve"> (инф</w:t>
            </w:r>
            <w:r w:rsidR="006B441E" w:rsidRPr="006B441E">
              <w:rPr>
                <w:rFonts w:ascii="Times New Roman" w:hAnsi="Times New Roman" w:cs="Times New Roman"/>
                <w:sz w:val="24"/>
                <w:szCs w:val="24"/>
              </w:rPr>
              <w:t>ормация для детей и родителей, рекомендации по безопасности)</w:t>
            </w:r>
          </w:p>
        </w:tc>
        <w:tc>
          <w:tcPr>
            <w:tcW w:w="3685" w:type="dxa"/>
          </w:tcPr>
          <w:p w:rsidR="003D3934" w:rsidRPr="006B441E" w:rsidRDefault="006B441E" w:rsidP="003D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Издательства «ТЦ Сфера»  г. Москва, 2013г.</w:t>
            </w:r>
          </w:p>
        </w:tc>
      </w:tr>
      <w:tr w:rsidR="006B441E" w:rsidRPr="00437911" w:rsidTr="006B441E">
        <w:tc>
          <w:tcPr>
            <w:tcW w:w="812" w:type="dxa"/>
          </w:tcPr>
          <w:p w:rsidR="006B441E" w:rsidRPr="006B441E" w:rsidRDefault="006B441E" w:rsidP="006B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</w:tcPr>
          <w:p w:rsidR="006B441E" w:rsidRPr="006B441E" w:rsidRDefault="006B441E" w:rsidP="006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 xml:space="preserve">Рухлова Н.С. </w:t>
            </w: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 для детей и родителей, рекомендации по безопасности)</w:t>
            </w:r>
          </w:p>
        </w:tc>
        <w:tc>
          <w:tcPr>
            <w:tcW w:w="3685" w:type="dxa"/>
          </w:tcPr>
          <w:p w:rsidR="006B441E" w:rsidRPr="006B441E" w:rsidRDefault="006B441E" w:rsidP="006B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Издательства «ТЦ Сфера»  г. Москва, 2013г.</w:t>
            </w:r>
          </w:p>
        </w:tc>
      </w:tr>
      <w:tr w:rsidR="006B441E" w:rsidRPr="00437911" w:rsidTr="006B441E">
        <w:tc>
          <w:tcPr>
            <w:tcW w:w="812" w:type="dxa"/>
          </w:tcPr>
          <w:p w:rsidR="006B441E" w:rsidRPr="006B441E" w:rsidRDefault="006B441E" w:rsidP="006B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</w:tcPr>
          <w:p w:rsidR="006B441E" w:rsidRPr="006B441E" w:rsidRDefault="006B441E" w:rsidP="006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6B441E">
              <w:rPr>
                <w:rFonts w:ascii="Times New Roman" w:hAnsi="Times New Roman" w:cs="Times New Roman"/>
                <w:sz w:val="24"/>
                <w:szCs w:val="24"/>
              </w:rPr>
              <w:t xml:space="preserve"> Т.Ф. Знакомим дошкольников с правилами дорожного движения (для занятий с детьми 3-7 лет)</w:t>
            </w:r>
          </w:p>
        </w:tc>
        <w:tc>
          <w:tcPr>
            <w:tcW w:w="3685" w:type="dxa"/>
          </w:tcPr>
          <w:p w:rsidR="006B441E" w:rsidRPr="006B441E" w:rsidRDefault="006B441E" w:rsidP="006B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>«Мозаика-синтез» г. Москва, 2015</w:t>
            </w:r>
            <w:r w:rsidRPr="006B44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D3934" w:rsidRDefault="003D3934" w:rsidP="003D393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3D3934" w:rsidRDefault="003D3934" w:rsidP="003D393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3D3934" w:rsidRPr="003D3934" w:rsidRDefault="003D3934" w:rsidP="003D393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3D3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Художественная литература</w:t>
      </w:r>
      <w:r w:rsidRPr="003D3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по ПДД:                                                                 </w:t>
      </w:r>
    </w:p>
    <w:p w:rsidR="003D3934" w:rsidRPr="003D3934" w:rsidRDefault="003D3934" w:rsidP="003D393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3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С. Михалков «Моя улица», «Велосипедист», «Скверная история»;</w:t>
      </w:r>
    </w:p>
    <w:p w:rsidR="003D3934" w:rsidRDefault="003D3934" w:rsidP="003D393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3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С. Маршак «Милиционер», «Мяч»; </w:t>
      </w:r>
    </w:p>
    <w:p w:rsidR="003D3934" w:rsidRPr="003D3934" w:rsidRDefault="003D3934" w:rsidP="003D393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3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В. Головко «Правила движения»;</w:t>
      </w:r>
    </w:p>
    <w:p w:rsidR="003D3934" w:rsidRPr="003D3934" w:rsidRDefault="003D3934" w:rsidP="003D393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3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С. Яковлев «Советы доктора Айболита»;</w:t>
      </w:r>
    </w:p>
    <w:p w:rsidR="003D3934" w:rsidRPr="003D3934" w:rsidRDefault="003D3934" w:rsidP="003D393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3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О. </w:t>
      </w:r>
      <w:proofErr w:type="spellStart"/>
      <w:r w:rsidRPr="003D3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Бедерев</w:t>
      </w:r>
      <w:proofErr w:type="spellEnd"/>
      <w:r w:rsidRPr="003D3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«Если бы…»;  </w:t>
      </w:r>
    </w:p>
    <w:p w:rsidR="003D3934" w:rsidRPr="003D3934" w:rsidRDefault="003D3934" w:rsidP="003D393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А. Северный «Светофор»; </w:t>
      </w:r>
    </w:p>
    <w:p w:rsidR="003D3934" w:rsidRPr="003D3934" w:rsidRDefault="003D3934" w:rsidP="003D39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3D3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Семернин</w:t>
      </w:r>
      <w:proofErr w:type="spellEnd"/>
      <w:r w:rsidRPr="003D3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«Запрещается - разрешается»</w:t>
      </w:r>
    </w:p>
    <w:p w:rsidR="005C2FB0" w:rsidRDefault="005C2FB0" w:rsidP="003D3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DD6" w:rsidRDefault="00265DD6" w:rsidP="003D3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DD6" w:rsidRPr="003D3934" w:rsidRDefault="00265DD6" w:rsidP="003D3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– детский сад №19                                   С.Г. Чернова</w:t>
      </w:r>
      <w:bookmarkStart w:id="0" w:name="_GoBack"/>
      <w:bookmarkEnd w:id="0"/>
    </w:p>
    <w:sectPr w:rsidR="00265DD6" w:rsidRPr="003D3934" w:rsidSect="003D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CA" w:rsidRDefault="008360CA" w:rsidP="003D3934">
      <w:pPr>
        <w:spacing w:after="0" w:line="240" w:lineRule="auto"/>
      </w:pPr>
      <w:r>
        <w:separator/>
      </w:r>
    </w:p>
  </w:endnote>
  <w:endnote w:type="continuationSeparator" w:id="0">
    <w:p w:rsidR="008360CA" w:rsidRDefault="008360CA" w:rsidP="003D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CA" w:rsidRDefault="008360CA" w:rsidP="003D3934">
      <w:pPr>
        <w:spacing w:after="0" w:line="240" w:lineRule="auto"/>
      </w:pPr>
      <w:r>
        <w:separator/>
      </w:r>
    </w:p>
  </w:footnote>
  <w:footnote w:type="continuationSeparator" w:id="0">
    <w:p w:rsidR="008360CA" w:rsidRDefault="008360CA" w:rsidP="003D3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48"/>
    <w:rsid w:val="00265DD6"/>
    <w:rsid w:val="003D3934"/>
    <w:rsid w:val="005C2FB0"/>
    <w:rsid w:val="006B441E"/>
    <w:rsid w:val="008360CA"/>
    <w:rsid w:val="008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3934"/>
  </w:style>
  <w:style w:type="paragraph" w:styleId="a6">
    <w:name w:val="footer"/>
    <w:basedOn w:val="a"/>
    <w:link w:val="a7"/>
    <w:uiPriority w:val="99"/>
    <w:unhideWhenUsed/>
    <w:rsid w:val="003D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3934"/>
  </w:style>
  <w:style w:type="paragraph" w:styleId="a6">
    <w:name w:val="footer"/>
    <w:basedOn w:val="a"/>
    <w:link w:val="a7"/>
    <w:uiPriority w:val="99"/>
    <w:unhideWhenUsed/>
    <w:rsid w:val="003D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2015-03-05T10:15:00Z</cp:lastPrinted>
  <dcterms:created xsi:type="dcterms:W3CDTF">2015-03-05T09:49:00Z</dcterms:created>
  <dcterms:modified xsi:type="dcterms:W3CDTF">2015-03-05T10:15:00Z</dcterms:modified>
</cp:coreProperties>
</file>