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5E" w:rsidRDefault="00777D5E" w:rsidP="00777D5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bookmarkStart w:id="0" w:name="_GoBack"/>
      <w:r>
        <w:rPr>
          <w:rFonts w:ascii="Arial" w:hAnsi="Arial" w:cs="Arial"/>
          <w:color w:val="111111"/>
          <w:sz w:val="27"/>
          <w:szCs w:val="27"/>
        </w:rPr>
        <w:t>«10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советов родителям</w:t>
      </w:r>
    </w:p>
    <w:p w:rsidR="00777D5E" w:rsidRDefault="00777D5E" w:rsidP="00777D5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укреплению физического здоровья детей</w:t>
      </w:r>
      <w:r>
        <w:rPr>
          <w:rFonts w:ascii="Arial" w:hAnsi="Arial" w:cs="Arial"/>
          <w:color w:val="111111"/>
          <w:sz w:val="27"/>
          <w:szCs w:val="27"/>
        </w:rPr>
        <w:t>»</w:t>
      </w:r>
    </w:p>
    <w:bookmarkEnd w:id="0"/>
    <w:p w:rsidR="00777D5E" w:rsidRDefault="00777D5E" w:rsidP="00777D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7D5E" w:rsidRDefault="00777D5E" w:rsidP="00777D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Старайтесь активно участвовать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оздоровлении своего ребенка</w:t>
      </w:r>
      <w:r>
        <w:rPr>
          <w:rFonts w:ascii="Arial" w:hAnsi="Arial" w:cs="Arial"/>
          <w:color w:val="111111"/>
          <w:sz w:val="27"/>
          <w:szCs w:val="27"/>
        </w:rPr>
        <w:t>. Не только рассказывайте ему, что нужно делать, чтобы не болеть, но и личным примером показывайте полезность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здоровья</w:t>
      </w:r>
      <w:r>
        <w:rPr>
          <w:rFonts w:ascii="Arial" w:hAnsi="Arial" w:cs="Arial"/>
          <w:color w:val="111111"/>
          <w:sz w:val="27"/>
          <w:szCs w:val="27"/>
        </w:rPr>
        <w:t> выполнения правил личной гигиены, утренней зарядки, закаливания, правильного питания.</w:t>
      </w:r>
    </w:p>
    <w:p w:rsidR="00777D5E" w:rsidRDefault="00777D5E" w:rsidP="00777D5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Научите ребенка неукоснительно соблюдать гигиенические требования к чистоте тела, белья, одежды, жилища.</w:t>
      </w:r>
    </w:p>
    <w:p w:rsidR="00777D5E" w:rsidRDefault="00777D5E" w:rsidP="00777D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физическими</w:t>
      </w:r>
      <w:r>
        <w:rPr>
          <w:rFonts w:ascii="Arial" w:hAnsi="Arial" w:cs="Arial"/>
          <w:color w:val="111111"/>
          <w:sz w:val="27"/>
          <w:szCs w:val="27"/>
        </w:rPr>
        <w:t> 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:rsidR="00B31A16" w:rsidRDefault="00B31A16" w:rsidP="00777D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7D5E" w:rsidRDefault="00777D5E" w:rsidP="00777D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Помогите ребенку овладеть навыками самоконтроля за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здоровьем</w:t>
      </w:r>
      <w:r>
        <w:rPr>
          <w:rFonts w:ascii="Arial" w:hAnsi="Arial" w:cs="Arial"/>
          <w:color w:val="111111"/>
          <w:sz w:val="27"/>
          <w:szCs w:val="27"/>
        </w:rPr>
        <w:t>, особенно при выполнении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физических упражнений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Для этого заведите дневник наблюдений и записывайте вместе с ребенком данные о его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физическом состоянии</w:t>
      </w:r>
      <w:r>
        <w:rPr>
          <w:rFonts w:ascii="Arial" w:hAnsi="Arial" w:cs="Arial"/>
          <w:color w:val="111111"/>
          <w:sz w:val="27"/>
          <w:szCs w:val="27"/>
        </w:rPr>
        <w:t>: вес (массу тела, рост, частоту пульса, самочувствие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(сон, аппетит и т. д.)</w:t>
      </w:r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</w:p>
    <w:p w:rsidR="00B31A16" w:rsidRDefault="00B31A16" w:rsidP="00777D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7D5E" w:rsidRDefault="00777D5E" w:rsidP="00777D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Научите ребенка правильно пользоваться естественными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оздоровительными факторами — солнцем</w:t>
      </w:r>
      <w:r>
        <w:rPr>
          <w:rFonts w:ascii="Arial" w:hAnsi="Arial" w:cs="Arial"/>
          <w:color w:val="111111"/>
          <w:sz w:val="27"/>
          <w:szCs w:val="27"/>
        </w:rPr>
        <w:t>, воздухом и водой. Воспитывайте у ребенка стремление и привычку к закаливанию организма.</w:t>
      </w:r>
    </w:p>
    <w:p w:rsidR="00B31A16" w:rsidRDefault="00B31A16" w:rsidP="00777D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7D5E" w:rsidRDefault="00777D5E" w:rsidP="00777D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Помните, что в движении — жизнь. Занимайтесь вместе с ребенком спортом, больше гуляйте, играйте на свежем воздухе.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Здоровый образ жизни</w:t>
      </w:r>
      <w:r>
        <w:rPr>
          <w:rFonts w:ascii="Arial" w:hAnsi="Arial" w:cs="Arial"/>
          <w:color w:val="111111"/>
          <w:sz w:val="27"/>
          <w:szCs w:val="27"/>
        </w:rPr>
        <w:t>, культивируемый в семье, — залог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здоровья ребенка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31A16" w:rsidRDefault="00B31A16" w:rsidP="00777D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7D5E" w:rsidRDefault="00777D5E" w:rsidP="00777D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31A16" w:rsidRDefault="00B31A16" w:rsidP="00777D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77D5E" w:rsidRDefault="00777D5E" w:rsidP="00777D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Научите ребенка элементарным правилам профилактики инфекционных заболеваний</w:t>
      </w:r>
      <w:r>
        <w:rPr>
          <w:rFonts w:ascii="Arial" w:hAnsi="Arial" w:cs="Arial"/>
          <w:color w:val="111111"/>
          <w:sz w:val="27"/>
          <w:szCs w:val="27"/>
        </w:rPr>
        <w:t>: держаться подальше от тех, кто кашляет и чихает; не пользоваться чужой посудой или зубной щеткой; не надевать обувь или головные уборы других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777D5E" w:rsidRDefault="00777D5E" w:rsidP="00777D5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9. 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777D5E" w:rsidRDefault="00777D5E" w:rsidP="00777D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10. Читайте научно-популярную литературу о возрастных и индивидуальных особенностях развития ребенка, о том, как научить его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укреплять свое здоровье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8E7FF2" w:rsidRDefault="008E7FF2"/>
    <w:sectPr w:rsidR="008E7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06"/>
    <w:rsid w:val="00777D5E"/>
    <w:rsid w:val="00864BC9"/>
    <w:rsid w:val="008E7FF2"/>
    <w:rsid w:val="00B31A16"/>
    <w:rsid w:val="00B7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7D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7D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2</cp:revision>
  <dcterms:created xsi:type="dcterms:W3CDTF">2020-12-02T13:30:00Z</dcterms:created>
  <dcterms:modified xsi:type="dcterms:W3CDTF">2020-12-02T13:30:00Z</dcterms:modified>
</cp:coreProperties>
</file>