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B790" w14:textId="77777777"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402">
        <w:rPr>
          <w:b/>
          <w:bCs/>
          <w:sz w:val="28"/>
          <w:szCs w:val="28"/>
        </w:rPr>
        <w:t xml:space="preserve">Для предоставления права преимущественного приема на обучение по основным общеобразовательным программам дошкольного образования в МДОО, </w:t>
      </w:r>
      <w:r w:rsidRPr="00305402">
        <w:rPr>
          <w:b/>
          <w:bCs/>
          <w:sz w:val="28"/>
          <w:szCs w:val="28"/>
          <w:u w:val="single"/>
        </w:rPr>
        <w:t>в которой обучается старший ребенок из одной семьи</w:t>
      </w:r>
      <w:r w:rsidRPr="00305402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необходимо предоставить в управление образование Верх-Исетского района следующие документы:</w:t>
      </w:r>
    </w:p>
    <w:p w14:paraId="3AC7E34F" w14:textId="77777777"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скан (фото) свидетельства о рождении ребенка, который подлежит комплектованию;</w:t>
      </w:r>
    </w:p>
    <w:p w14:paraId="216818EE" w14:textId="77777777"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>-  скан (фото) свидетельства о рождении старшего ребенка, посещающего детский сад;</w:t>
      </w:r>
    </w:p>
    <w:p w14:paraId="31912406" w14:textId="77777777"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>-  скан (фото) справки о составе семьи, подтверждающую, что дети проживают в одной семье и имеют общее место жительства.</w:t>
      </w:r>
    </w:p>
    <w:p w14:paraId="281FD18C" w14:textId="77777777" w:rsidR="00930016" w:rsidRPr="00A248B9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документы Вы можете направить на электронную почту Управления образования Верх-Исетского района (</w:t>
      </w:r>
      <w:proofErr w:type="spellStart"/>
      <w:r>
        <w:rPr>
          <w:sz w:val="28"/>
          <w:szCs w:val="28"/>
          <w:lang w:val="en-US"/>
        </w:rPr>
        <w:t>pochta</w:t>
      </w:r>
      <w:proofErr w:type="spellEnd"/>
      <w:r w:rsidRPr="00A248B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viz</w:t>
      </w:r>
      <w:r w:rsidRPr="00A248B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248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248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7B6B9C1" w14:textId="77777777" w:rsidR="006638F3" w:rsidRDefault="00305402"/>
    <w:sectPr w:rsidR="0066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2EFF" w:usb1="D00078F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16"/>
    <w:rsid w:val="00305402"/>
    <w:rsid w:val="00462805"/>
    <w:rsid w:val="00576D44"/>
    <w:rsid w:val="009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F103"/>
  <w15:chartTrackingRefBased/>
  <w15:docId w15:val="{52F0C893-266A-4859-8DA9-EB4E529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1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Альканова Юлия Борисовна</dc:creator>
  <cp:keywords/>
  <dc:description/>
  <cp:lastModifiedBy>Светлана Германовна Чернова</cp:lastModifiedBy>
  <cp:revision>2</cp:revision>
  <cp:lastPrinted>2020-08-07T07:47:00Z</cp:lastPrinted>
  <dcterms:created xsi:type="dcterms:W3CDTF">2020-08-07T07:48:00Z</dcterms:created>
  <dcterms:modified xsi:type="dcterms:W3CDTF">2020-08-07T07:48:00Z</dcterms:modified>
</cp:coreProperties>
</file>