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1A" w:rsidRPr="0071731A" w:rsidRDefault="0071731A" w:rsidP="0071731A">
      <w:pPr>
        <w:jc w:val="center"/>
        <w:rPr>
          <w:rFonts w:asciiTheme="majorHAnsi" w:hAnsiTheme="majorHAnsi"/>
          <w:sz w:val="32"/>
          <w:szCs w:val="32"/>
        </w:rPr>
      </w:pPr>
      <w:r w:rsidRPr="0071731A">
        <w:rPr>
          <w:rFonts w:asciiTheme="majorHAnsi" w:hAnsiTheme="majorHAnsi"/>
          <w:sz w:val="32"/>
          <w:szCs w:val="32"/>
        </w:rPr>
        <w:t>Консультация для родителей</w:t>
      </w:r>
    </w:p>
    <w:p w:rsidR="0071731A" w:rsidRDefault="0071731A" w:rsidP="0071731A">
      <w:pPr>
        <w:jc w:val="center"/>
        <w:rPr>
          <w:sz w:val="32"/>
          <w:szCs w:val="32"/>
        </w:rPr>
      </w:pPr>
      <w:r w:rsidRPr="00017A33">
        <w:rPr>
          <w:b/>
          <w:color w:val="FF0000"/>
          <w:sz w:val="56"/>
          <w:szCs w:val="56"/>
        </w:rPr>
        <w:t>Домашний оркестр</w:t>
      </w:r>
    </w:p>
    <w:p w:rsidR="0071731A" w:rsidRDefault="0071731A" w:rsidP="0071731A">
      <w:pPr>
        <w:jc w:val="center"/>
        <w:rPr>
          <w:b/>
          <w:color w:val="FF0000"/>
          <w:sz w:val="56"/>
          <w:szCs w:val="56"/>
        </w:rPr>
      </w:pPr>
      <w:r>
        <w:rPr>
          <w:b/>
          <w:noProof/>
          <w:color w:val="FF0000"/>
          <w:sz w:val="56"/>
          <w:szCs w:val="56"/>
        </w:rPr>
        <w:drawing>
          <wp:inline distT="0" distB="0" distL="0" distR="0">
            <wp:extent cx="4756174" cy="3968151"/>
            <wp:effectExtent l="19050" t="0" r="6326" b="0"/>
            <wp:docPr id="2" name="Рисунок 1" descr="C:\Users\Admin\Desktop\Картинки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артинки\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24" cy="3993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31A" w:rsidRDefault="0071731A" w:rsidP="0071731A">
      <w:pPr>
        <w:rPr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</w:t>
      </w:r>
      <w:r>
        <w:rPr>
          <w:sz w:val="32"/>
          <w:szCs w:val="32"/>
        </w:rPr>
        <w:t xml:space="preserve">  Замечено, что дети очень любят музыкальные игрушки. С  их помощью музыка проникает в быт семьи. Как же правильно их использовать дома? </w:t>
      </w:r>
    </w:p>
    <w:p w:rsidR="0071731A" w:rsidRDefault="0071731A" w:rsidP="0071731A">
      <w:pPr>
        <w:rPr>
          <w:sz w:val="32"/>
          <w:szCs w:val="32"/>
        </w:rPr>
      </w:pPr>
      <w:r>
        <w:rPr>
          <w:sz w:val="32"/>
          <w:szCs w:val="32"/>
        </w:rPr>
        <w:t xml:space="preserve">   Дети хорошо чувствуют эмоциональную выразительность музыки, понимают красоту звуков. Родителям необходимо помогать развитию музыкальных способностей ребёнка  не только на музыкальных занятиях, но и с помощью </w:t>
      </w:r>
      <w:proofErr w:type="spellStart"/>
      <w:r>
        <w:rPr>
          <w:sz w:val="32"/>
          <w:szCs w:val="32"/>
        </w:rPr>
        <w:t>музицирования</w:t>
      </w:r>
      <w:proofErr w:type="spellEnd"/>
      <w:r>
        <w:rPr>
          <w:sz w:val="32"/>
          <w:szCs w:val="32"/>
        </w:rPr>
        <w:t xml:space="preserve"> дома.</w:t>
      </w:r>
    </w:p>
    <w:p w:rsidR="0071731A" w:rsidRDefault="0071731A" w:rsidP="0071731A">
      <w:pPr>
        <w:rPr>
          <w:sz w:val="32"/>
          <w:szCs w:val="32"/>
        </w:rPr>
      </w:pPr>
      <w:r>
        <w:rPr>
          <w:sz w:val="32"/>
          <w:szCs w:val="32"/>
        </w:rPr>
        <w:t xml:space="preserve">     Взрослые могут исполнять знакомые для детей мелодии, а дети слушать. Постарайтесь выбрать мелодию, где нет больших интервалов и скачков, исполняйте в медленном темпе, чтобы ваш ребёнок мог следить за вашим исполнением. Ребёнок может присоединиться к вам, а затем попробовать исполнить мелодию самостоятельно. Самостоятельная музыкальная  деятельность развивает музыкальные и творческие способности дошкольника.</w:t>
      </w:r>
    </w:p>
    <w:p w:rsidR="0071731A" w:rsidRPr="0087607E" w:rsidRDefault="0071731A" w:rsidP="0071731A">
      <w:pPr>
        <w:rPr>
          <w:sz w:val="32"/>
          <w:szCs w:val="32"/>
        </w:rPr>
      </w:pPr>
      <w:r w:rsidRPr="0087607E">
        <w:rPr>
          <w:i/>
          <w:sz w:val="40"/>
          <w:szCs w:val="40"/>
        </w:rPr>
        <w:lastRenderedPageBreak/>
        <w:t>Перечень музыкальных игрушек:</w:t>
      </w:r>
      <w:r>
        <w:rPr>
          <w:sz w:val="32"/>
          <w:szCs w:val="32"/>
        </w:rPr>
        <w:t xml:space="preserve"> колокольчики, погремушки, музыкальная шкатулка, шарманка, барабан, бубен, дудочка, металлофон, </w:t>
      </w:r>
      <w:proofErr w:type="gramStart"/>
      <w:r>
        <w:rPr>
          <w:sz w:val="32"/>
          <w:szCs w:val="32"/>
        </w:rPr>
        <w:t>гармошка ,деревянные</w:t>
      </w:r>
      <w:proofErr w:type="gramEnd"/>
      <w:r>
        <w:rPr>
          <w:sz w:val="32"/>
          <w:szCs w:val="32"/>
        </w:rPr>
        <w:t xml:space="preserve"> ложки ит.д.</w:t>
      </w:r>
    </w:p>
    <w:p w:rsidR="0071731A" w:rsidRDefault="0071731A" w:rsidP="0071731A">
      <w:pPr>
        <w:jc w:val="center"/>
        <w:rPr>
          <w:sz w:val="32"/>
          <w:szCs w:val="32"/>
        </w:rPr>
      </w:pPr>
      <w:r w:rsidRPr="009F0545">
        <w:rPr>
          <w:b/>
          <w:i/>
          <w:color w:val="FF0000"/>
          <w:sz w:val="52"/>
          <w:szCs w:val="52"/>
        </w:rPr>
        <w:t>Кухонная посуда тоже может стать музыкальным инструментом</w:t>
      </w:r>
      <w:r>
        <w:rPr>
          <w:sz w:val="32"/>
          <w:szCs w:val="32"/>
        </w:rPr>
        <w:t>.</w:t>
      </w:r>
    </w:p>
    <w:p w:rsidR="0071731A" w:rsidRPr="008C6039" w:rsidRDefault="0071731A" w:rsidP="0071731A">
      <w:pPr>
        <w:pStyle w:val="a3"/>
        <w:numPr>
          <w:ilvl w:val="0"/>
          <w:numId w:val="1"/>
        </w:numPr>
        <w:rPr>
          <w:sz w:val="40"/>
          <w:szCs w:val="40"/>
        </w:rPr>
      </w:pPr>
      <w:r w:rsidRPr="008C6039">
        <w:rPr>
          <w:sz w:val="40"/>
          <w:szCs w:val="40"/>
        </w:rPr>
        <w:t>Ложки, лучше взять деревянные, ударять ими в нужном ритме об ладонь.</w:t>
      </w:r>
    </w:p>
    <w:p w:rsidR="0071731A" w:rsidRPr="008C6039" w:rsidRDefault="0071731A" w:rsidP="0071731A">
      <w:pPr>
        <w:pStyle w:val="a3"/>
        <w:numPr>
          <w:ilvl w:val="0"/>
          <w:numId w:val="1"/>
        </w:numPr>
        <w:rPr>
          <w:sz w:val="40"/>
          <w:szCs w:val="40"/>
        </w:rPr>
      </w:pPr>
      <w:r w:rsidRPr="008C6039">
        <w:rPr>
          <w:sz w:val="40"/>
          <w:szCs w:val="40"/>
        </w:rPr>
        <w:t>Кастрюля, верх которой туго обтянут плотным полиэтиленом, может стать барабаном.</w:t>
      </w:r>
    </w:p>
    <w:p w:rsidR="0071731A" w:rsidRPr="008C6039" w:rsidRDefault="0071731A" w:rsidP="0071731A">
      <w:pPr>
        <w:pStyle w:val="a3"/>
        <w:numPr>
          <w:ilvl w:val="0"/>
          <w:numId w:val="1"/>
        </w:numPr>
        <w:rPr>
          <w:sz w:val="40"/>
          <w:szCs w:val="40"/>
        </w:rPr>
      </w:pPr>
      <w:r w:rsidRPr="008C6039">
        <w:rPr>
          <w:sz w:val="40"/>
          <w:szCs w:val="40"/>
        </w:rPr>
        <w:t>Алюминиевая кастрюля, по дну которой можно не сильно бить ковшиком или ложкой.</w:t>
      </w:r>
    </w:p>
    <w:p w:rsidR="0071731A" w:rsidRPr="008C6039" w:rsidRDefault="0071731A" w:rsidP="0071731A">
      <w:pPr>
        <w:pStyle w:val="a3"/>
        <w:numPr>
          <w:ilvl w:val="0"/>
          <w:numId w:val="1"/>
        </w:numPr>
        <w:rPr>
          <w:sz w:val="40"/>
          <w:szCs w:val="40"/>
        </w:rPr>
      </w:pPr>
      <w:r w:rsidRPr="008C6039">
        <w:rPr>
          <w:sz w:val="40"/>
          <w:szCs w:val="40"/>
        </w:rPr>
        <w:t>Если вам нравится экспериментировать, то попробуйте  подыграть себе;</w:t>
      </w:r>
    </w:p>
    <w:p w:rsidR="0071731A" w:rsidRPr="008C6039" w:rsidRDefault="0071731A" w:rsidP="0071731A">
      <w:pPr>
        <w:ind w:left="720"/>
        <w:rPr>
          <w:sz w:val="40"/>
          <w:szCs w:val="40"/>
        </w:rPr>
      </w:pPr>
      <w:r w:rsidRPr="008C6039">
        <w:rPr>
          <w:sz w:val="40"/>
          <w:szCs w:val="40"/>
        </w:rPr>
        <w:t>-</w:t>
      </w:r>
      <w:r>
        <w:rPr>
          <w:sz w:val="40"/>
          <w:szCs w:val="40"/>
        </w:rPr>
        <w:t xml:space="preserve"> </w:t>
      </w:r>
      <w:r w:rsidRPr="008C6039">
        <w:rPr>
          <w:sz w:val="40"/>
          <w:szCs w:val="40"/>
        </w:rPr>
        <w:t>на стаканах,</w:t>
      </w:r>
    </w:p>
    <w:p w:rsidR="0071731A" w:rsidRPr="008C6039" w:rsidRDefault="0071731A" w:rsidP="0071731A">
      <w:pPr>
        <w:ind w:left="720"/>
        <w:rPr>
          <w:sz w:val="40"/>
          <w:szCs w:val="40"/>
        </w:rPr>
      </w:pPr>
      <w:r w:rsidRPr="008C6039">
        <w:rPr>
          <w:sz w:val="40"/>
          <w:szCs w:val="40"/>
        </w:rPr>
        <w:t>-</w:t>
      </w:r>
      <w:r>
        <w:rPr>
          <w:sz w:val="40"/>
          <w:szCs w:val="40"/>
        </w:rPr>
        <w:t xml:space="preserve"> </w:t>
      </w:r>
      <w:r w:rsidRPr="008C6039">
        <w:rPr>
          <w:sz w:val="40"/>
          <w:szCs w:val="40"/>
        </w:rPr>
        <w:t>тёрке,</w:t>
      </w:r>
    </w:p>
    <w:p w:rsidR="0071731A" w:rsidRPr="008C6039" w:rsidRDefault="0071731A" w:rsidP="0071731A">
      <w:pPr>
        <w:ind w:left="720"/>
        <w:rPr>
          <w:sz w:val="40"/>
          <w:szCs w:val="40"/>
        </w:rPr>
      </w:pPr>
      <w:r w:rsidRPr="008C6039">
        <w:rPr>
          <w:sz w:val="40"/>
          <w:szCs w:val="40"/>
        </w:rPr>
        <w:t>-</w:t>
      </w:r>
      <w:r>
        <w:rPr>
          <w:sz w:val="40"/>
          <w:szCs w:val="40"/>
        </w:rPr>
        <w:t xml:space="preserve"> </w:t>
      </w:r>
      <w:r w:rsidRPr="008C6039">
        <w:rPr>
          <w:sz w:val="40"/>
          <w:szCs w:val="40"/>
        </w:rPr>
        <w:t>тарелках,</w:t>
      </w:r>
    </w:p>
    <w:p w:rsidR="0071731A" w:rsidRDefault="0071731A" w:rsidP="0071731A">
      <w:pPr>
        <w:ind w:left="720"/>
        <w:rPr>
          <w:sz w:val="40"/>
          <w:szCs w:val="40"/>
        </w:rPr>
      </w:pPr>
      <w:r w:rsidRPr="008C6039">
        <w:rPr>
          <w:sz w:val="40"/>
          <w:szCs w:val="40"/>
        </w:rPr>
        <w:t>-</w:t>
      </w:r>
      <w:r>
        <w:rPr>
          <w:sz w:val="40"/>
          <w:szCs w:val="40"/>
        </w:rPr>
        <w:t xml:space="preserve"> </w:t>
      </w:r>
      <w:r w:rsidRPr="008C6039">
        <w:rPr>
          <w:sz w:val="40"/>
          <w:szCs w:val="40"/>
        </w:rPr>
        <w:t>крышках от кастрюль и т.д.</w:t>
      </w:r>
    </w:p>
    <w:p w:rsidR="0071731A" w:rsidRPr="008C6039" w:rsidRDefault="0071731A" w:rsidP="0071731A">
      <w:pPr>
        <w:ind w:left="720"/>
        <w:rPr>
          <w:sz w:val="40"/>
          <w:szCs w:val="40"/>
        </w:rPr>
      </w:pPr>
    </w:p>
    <w:p w:rsidR="0071731A" w:rsidRDefault="0071731A" w:rsidP="0071731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</w:t>
      </w:r>
      <w:bookmarkStart w:id="0" w:name="_GoBack"/>
      <w:bookmarkEnd w:id="0"/>
    </w:p>
    <w:p w:rsidR="0071731A" w:rsidRDefault="0071731A" w:rsidP="0071731A">
      <w:pPr>
        <w:rPr>
          <w:sz w:val="32"/>
          <w:szCs w:val="32"/>
        </w:rPr>
      </w:pPr>
    </w:p>
    <w:p w:rsidR="00BC6037" w:rsidRDefault="00BC6037"/>
    <w:sectPr w:rsidR="00BC6037" w:rsidSect="0071731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47418"/>
    <w:multiLevelType w:val="hybridMultilevel"/>
    <w:tmpl w:val="2AFC82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731A"/>
    <w:rsid w:val="0071731A"/>
    <w:rsid w:val="00A87BD7"/>
    <w:rsid w:val="00BC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E961"/>
  <w15:docId w15:val="{70C59940-6CCE-4A0E-B3AA-8A3AB0B2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3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7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7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COMP-XP</dc:creator>
  <cp:keywords/>
  <dc:description/>
  <cp:lastModifiedBy>User-Lenovo</cp:lastModifiedBy>
  <cp:revision>3</cp:revision>
  <dcterms:created xsi:type="dcterms:W3CDTF">2016-12-13T10:46:00Z</dcterms:created>
  <dcterms:modified xsi:type="dcterms:W3CDTF">2020-04-20T05:31:00Z</dcterms:modified>
</cp:coreProperties>
</file>