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CE8" w:rsidRPr="00820FDC" w:rsidRDefault="00BC0CE8" w:rsidP="00BC0C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20FDC">
        <w:rPr>
          <w:rFonts w:ascii="PT Sans" w:eastAsia="Times New Roman" w:hAnsi="PT Sans" w:cs="Times New Roman"/>
          <w:b/>
          <w:bCs/>
          <w:color w:val="000000"/>
          <w:sz w:val="36"/>
          <w:szCs w:val="36"/>
          <w:shd w:val="clear" w:color="auto" w:fill="FFFFFF"/>
          <w:lang w:eastAsia="ru-RU"/>
        </w:rPr>
        <w:t>Значение зарядки</w:t>
      </w:r>
    </w:p>
    <w:p w:rsidR="00BC0CE8" w:rsidRPr="009529B4" w:rsidRDefault="00BC0CE8" w:rsidP="00BC0CE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529B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Каждое утро в большинстве детских садов нашей страны проводится зарядка. Цель утренней гимнастики – совершенствование мышечного аппарата и улучшение состояния здоровья. Любой детский организм требует физической активности. Её можно направить в более полезное русло, привлекая малышей к спортивным соревнованиям и подвижным играм.</w:t>
      </w:r>
    </w:p>
    <w:p w:rsidR="00BC0CE8" w:rsidRPr="009529B4" w:rsidRDefault="00BC0CE8" w:rsidP="00BC0CE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529B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Утренняя зарядка играет важнейшую роль в организации дня и состоянии детей. Те, которые уже проснулись и начинают баловаться, с помощью гимнастики успокоятся. Сонные и малоактивные малыши, наоборот, получат заряд энергии на целый день. Цель утренней гимнастики – повысить жизненный тонус и выработать дисциплину.</w:t>
      </w:r>
    </w:p>
    <w:p w:rsidR="00BC0CE8" w:rsidRDefault="00BC0CE8" w:rsidP="00BC0CE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9529B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Зарядку нужно проводить каждый день, чтобы ребёнок привык к организованной спортивной активности. Тогда это будет не в тягость, а наоборот, в удовольствие. Следует подобрать определённые физические упражнения, которые будут соответствовать возрасту и возможностям ребёнка.</w:t>
      </w:r>
    </w:p>
    <w:p w:rsidR="00BC0CE8" w:rsidRDefault="00BC0CE8" w:rsidP="00BC0CE8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CE8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4907280" cy="4907280"/>
            <wp:effectExtent l="0" t="0" r="7620" b="7620"/>
            <wp:docPr id="1" name="Рисунок 1" descr="C:\Users\Владелец\Downloads\для физры\b419fb7afedd1638c1d39bbfc17185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ownloads\для физры\b419fb7afedd1638c1d39bbfc171853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280" cy="490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CE8" w:rsidRPr="00820FDC" w:rsidRDefault="00BC0CE8" w:rsidP="00BC0C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20FDC">
        <w:rPr>
          <w:rFonts w:ascii="PFDinCondensedMedium" w:eastAsia="Times New Roman" w:hAnsi="PFDinCondensedMedium" w:cs="Times New Roman"/>
          <w:b/>
          <w:bCs/>
          <w:color w:val="000000"/>
          <w:sz w:val="40"/>
          <w:szCs w:val="40"/>
          <w:lang w:eastAsia="ru-RU"/>
        </w:rPr>
        <w:lastRenderedPageBreak/>
        <w:t>Цель утренней гимнастики в детском саду</w:t>
      </w:r>
    </w:p>
    <w:p w:rsidR="00BC0CE8" w:rsidRDefault="00BC0CE8" w:rsidP="00BC0CE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9529B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Физическая составляющая является важной частью воспитания в целом. Этому аспекту уделяется внимание с детского сада. Каждое утро в этом дошкольном учреждении начинается с зарядки, которая позволяет укреплять здоровье детей. Как известно, приучив ребёнка с детства к спорту, родители закладывают фундамент на будущее. Цель утренней гимнастики в детском саду состоит в улучшении работы мышц и внутренних органов. Это мероприятие имеет больше оздоровительно и питательное значение. </w:t>
      </w:r>
    </w:p>
    <w:p w:rsidR="00BC0CE8" w:rsidRPr="00820FDC" w:rsidRDefault="00BC0CE8" w:rsidP="00BC0C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20FDC">
        <w:rPr>
          <w:rFonts w:ascii="PT Sans" w:eastAsia="Times New Roman" w:hAnsi="PT Sans" w:cs="Times New Roman"/>
          <w:b/>
          <w:bCs/>
          <w:color w:val="000000"/>
          <w:sz w:val="36"/>
          <w:szCs w:val="36"/>
          <w:shd w:val="clear" w:color="auto" w:fill="FFFFFF"/>
          <w:lang w:eastAsia="ru-RU"/>
        </w:rPr>
        <w:t xml:space="preserve">Как </w:t>
      </w:r>
      <w:r>
        <w:rPr>
          <w:rFonts w:ascii="PT Sans" w:eastAsia="Times New Roman" w:hAnsi="PT Sans" w:cs="Times New Roman"/>
          <w:b/>
          <w:bCs/>
          <w:color w:val="000000"/>
          <w:sz w:val="36"/>
          <w:szCs w:val="36"/>
          <w:shd w:val="clear" w:color="auto" w:fill="FFFFFF"/>
          <w:lang w:eastAsia="ru-RU"/>
        </w:rPr>
        <w:t>побудить</w:t>
      </w:r>
      <w:r w:rsidRPr="00820FDC">
        <w:rPr>
          <w:rFonts w:ascii="PT Sans" w:eastAsia="Times New Roman" w:hAnsi="PT Sans" w:cs="Times New Roman"/>
          <w:b/>
          <w:bCs/>
          <w:color w:val="000000"/>
          <w:sz w:val="36"/>
          <w:szCs w:val="36"/>
          <w:shd w:val="clear" w:color="auto" w:fill="FFFFFF"/>
          <w:lang w:eastAsia="ru-RU"/>
        </w:rPr>
        <w:t xml:space="preserve"> детей заниматься гимнастикой?</w:t>
      </w:r>
    </w:p>
    <w:p w:rsidR="00BC0CE8" w:rsidRPr="009529B4" w:rsidRDefault="00BC0CE8" w:rsidP="00BC0CE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529B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Нужно понимать, что ребёнка мотивирует только игра. В детском саду все мероприятия: от музыкальных до образовательных, проводятся в игровой форме. В этом смысле зарядка не является исключением. Опытные воспитатели рекомендуют использовать следующие простые приёмы:</w:t>
      </w:r>
    </w:p>
    <w:p w:rsidR="00BC0CE8" w:rsidRPr="009529B4" w:rsidRDefault="00BC0CE8" w:rsidP="00BC0CE8">
      <w:pPr>
        <w:numPr>
          <w:ilvl w:val="0"/>
          <w:numId w:val="1"/>
        </w:numPr>
        <w:shd w:val="clear" w:color="auto" w:fill="FFFFFF"/>
        <w:spacing w:before="100" w:beforeAutospacing="1" w:after="105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529B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перед началом мероприятия следует включить бодрую музыку, которая будет мотивировать детей на совершение действия;</w:t>
      </w:r>
    </w:p>
    <w:p w:rsidR="00BC0CE8" w:rsidRPr="009529B4" w:rsidRDefault="00BC0CE8" w:rsidP="00BC0CE8">
      <w:pPr>
        <w:numPr>
          <w:ilvl w:val="0"/>
          <w:numId w:val="1"/>
        </w:numPr>
        <w:shd w:val="clear" w:color="auto" w:fill="FFFFFF"/>
        <w:spacing w:before="100" w:beforeAutospacing="1" w:after="105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529B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упражнения должны быть интересными, чтобы у ребёнка не хватило времени скучать;</w:t>
      </w:r>
    </w:p>
    <w:p w:rsidR="00BC0CE8" w:rsidRPr="009529B4" w:rsidRDefault="00BC0CE8" w:rsidP="00BC0CE8">
      <w:pPr>
        <w:numPr>
          <w:ilvl w:val="0"/>
          <w:numId w:val="1"/>
        </w:numPr>
        <w:shd w:val="clear" w:color="auto" w:fill="FFFFFF"/>
        <w:spacing w:before="100" w:beforeAutospacing="1" w:after="105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529B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нужно обратить внимание на качество занятий. Если у ребёнка будет получаться, он воодушевится и захочет делать ещё лучше.</w:t>
      </w:r>
    </w:p>
    <w:p w:rsidR="00BC0CE8" w:rsidRDefault="00BC0CE8" w:rsidP="00BC0CE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9529B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Цель комплекса утренней гимнастики состоит в оказании положительного влияния на учебный и творческий процессы. Дети привыкают к режиму, когда с утра делают физические упражнения, а потом другие занятия.</w:t>
      </w:r>
    </w:p>
    <w:p w:rsidR="00BC0CE8" w:rsidRPr="00820FDC" w:rsidRDefault="00BC0CE8" w:rsidP="00BC0CE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</w:pPr>
      <w:r w:rsidRPr="00820FDC">
        <w:rPr>
          <w:rFonts w:ascii="PT Sans" w:eastAsia="Times New Roman" w:hAnsi="PT Sans" w:cs="Times New Roman"/>
          <w:b/>
          <w:bCs/>
          <w:color w:val="000000"/>
          <w:sz w:val="36"/>
          <w:szCs w:val="36"/>
          <w:lang w:eastAsia="ru-RU"/>
        </w:rPr>
        <w:t>Гимнастика для детей младшей группы</w:t>
      </w:r>
    </w:p>
    <w:p w:rsidR="00BC0CE8" w:rsidRPr="009529B4" w:rsidRDefault="00BC0CE8" w:rsidP="00BC0CE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529B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Зарядка для самых маленьких проводится в течение года ежедневно, её продолжительность составляет не более </w:t>
      </w:r>
      <w:r w:rsidR="009A489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1</w:t>
      </w:r>
      <w:r w:rsidRPr="009529B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5 минут. Цель утренней гимнастики в младшей группе – переключить внимание детишек на совместную деятельность. Необходимо понимать, что организованные упражнения внедрить для малышей довольно сложно, потому что в этом возрасте малыши часто сбиваются и не успевают за другими. Поэтому гимнастика здесь состоит из трёх занятий: это ходьба, бег и подскоки</w:t>
      </w:r>
    </w:p>
    <w:p w:rsidR="00BC0CE8" w:rsidRPr="009529B4" w:rsidRDefault="00BC0CE8" w:rsidP="00BC0CE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529B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Сначала нужно добиться внимания детей. Для этого следует дать им задание в виде кратковременной ходьбы, которую необходимо чередовать с </w:t>
      </w:r>
      <w:r w:rsidRPr="009529B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lastRenderedPageBreak/>
        <w:t>медленным бегом и построением. Отличным решением будет образование круга. Здесь уже можно приступать к упражнениям для укрепления мышц и конечностей.</w:t>
      </w:r>
    </w:p>
    <w:p w:rsidR="00BC0CE8" w:rsidRPr="009529B4" w:rsidRDefault="00BC0CE8" w:rsidP="00BC0CE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529B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Конечно, не нужно сильно нагружать малышей, достаточно будет нескольких минут занятий. Во время упражнений обязательно следует использовать игровой элемент, который поможет завоевать внимание ребёнка.</w:t>
      </w:r>
    </w:p>
    <w:p w:rsidR="00BC0CE8" w:rsidRPr="00820FDC" w:rsidRDefault="009A4896" w:rsidP="00BC0CE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PT Sans" w:eastAsia="Times New Roman" w:hAnsi="PT Sans" w:cs="Times New Roman"/>
          <w:b/>
          <w:bCs/>
          <w:color w:val="000000"/>
          <w:sz w:val="36"/>
          <w:szCs w:val="36"/>
          <w:lang w:eastAsia="ru-RU"/>
        </w:rPr>
        <w:t>Гимнастика</w:t>
      </w:r>
      <w:r w:rsidR="00BC0CE8" w:rsidRPr="00820FDC">
        <w:rPr>
          <w:rFonts w:ascii="PT Sans" w:eastAsia="Times New Roman" w:hAnsi="PT Sans" w:cs="Times New Roman"/>
          <w:b/>
          <w:bCs/>
          <w:color w:val="000000"/>
          <w:sz w:val="36"/>
          <w:szCs w:val="36"/>
          <w:lang w:eastAsia="ru-RU"/>
        </w:rPr>
        <w:t xml:space="preserve"> для детей средней группы</w:t>
      </w:r>
    </w:p>
    <w:p w:rsidR="00BC0CE8" w:rsidRPr="009529B4" w:rsidRDefault="00BC0CE8" w:rsidP="00BC0CE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529B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Детишки пятого года жизни уже более самостоятельны в выполнении различных упражнений. Поэтому продолжительность зарядки должна составлять около </w:t>
      </w:r>
      <w:r w:rsidR="009A489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25</w:t>
      </w:r>
      <w:r w:rsidRPr="009529B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минут. Начинать нужно, как всегда, с ходьбы и небольшой пробежки, затем включить 5-6 упражнений для развития мышц рук, ног, пояса, шеи, живота и спины. Сначала идет разминка, затем более серьёзные упражнения.</w:t>
      </w:r>
    </w:p>
    <w:p w:rsidR="00BC0CE8" w:rsidRPr="009529B4" w:rsidRDefault="00BC0CE8" w:rsidP="00BC0CE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529B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Обязательно в гимнастике нужно использовать подскоки. Здесь они уже более разнообразные: с поворотами вокруг, ноги врозь ноги вместе и т. д. Воспитатель должен объяснять всё чётко и кратко. Он лишь напоминает, как выполнять то или иное упражнение, затем дети сами подхватывают. Инструктор должен следить за выносливостью детей. Если они устали, можно сделать небольшой перерыв в виде ходьбы на месте.</w:t>
      </w:r>
    </w:p>
    <w:p w:rsidR="00BC0CE8" w:rsidRPr="009529B4" w:rsidRDefault="00BC0CE8" w:rsidP="00BC0CE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529B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Цель утренней гимнастики в средней группе состоит в активизации функциональной деятельности организма. Дети этого возраста уже довольно самостоятельны, поэтому зарядка проводится в быстром темпе, без пауз и остановок (если не требует ситуация).</w:t>
      </w:r>
    </w:p>
    <w:p w:rsidR="00BC0CE8" w:rsidRPr="00820FDC" w:rsidRDefault="00BC0CE8" w:rsidP="00BC0CE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</w:pPr>
      <w:r w:rsidRPr="00820FDC">
        <w:rPr>
          <w:rFonts w:ascii="PT Sans" w:eastAsia="Times New Roman" w:hAnsi="PT Sans" w:cs="Times New Roman"/>
          <w:b/>
          <w:bCs/>
          <w:color w:val="000000"/>
          <w:sz w:val="36"/>
          <w:szCs w:val="36"/>
          <w:lang w:eastAsia="ru-RU"/>
        </w:rPr>
        <w:t>Гимнастика для детей старшей группы</w:t>
      </w:r>
    </w:p>
    <w:p w:rsidR="00BC0CE8" w:rsidRPr="009529B4" w:rsidRDefault="00BC0CE8" w:rsidP="00BC0CE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529B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Здесь уже проводятся полноценные физические занятия. Дети активно участвуют в проведении зарядки, собирают своих сверстников на площадку. </w:t>
      </w:r>
      <w:r w:rsidR="009A489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Продолжительность гимнастики – 3</w:t>
      </w:r>
      <w:r w:rsidRPr="009529B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0 минут. Она состоит из ходьбы, бега, подскоков и 6-7 упражнений. Все занятия рекомендуется проводить в разных построениях. Здесь инструктор уделяет особое внимание качеству выполняемых упражнений. Он следит за точностью и чёткостью движений, помогает в случае ошибок.</w:t>
      </w:r>
    </w:p>
    <w:p w:rsidR="00BC0CE8" w:rsidRPr="009529B4" w:rsidRDefault="00BC0CE8" w:rsidP="00BC0CE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529B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Дети сами хотят всё верно делать, чтобы у них хорошо получалось. В этом возрасте малыши очень ответственно относятся к зарядке, их не нужно дополнительно мотивировать. Они быстро запоминают последовательность </w:t>
      </w:r>
      <w:r w:rsidRPr="009529B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lastRenderedPageBreak/>
        <w:t>и выполняют движения сами. Инструктору нужно только напомнить, а малыши уже продолжают.</w:t>
      </w:r>
    </w:p>
    <w:p w:rsidR="00BC0CE8" w:rsidRDefault="00BC0CE8" w:rsidP="00BC0CE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9529B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Цель утренней гимнастики в старшей группе состоит развитии понимания детьми значения зарядки. Воспитатель объясняет, что она очень важна для приобретения силы, ловкости, хорошего телосложения и красивой походки.</w:t>
      </w:r>
      <w:bookmarkStart w:id="0" w:name="_GoBack"/>
      <w:bookmarkEnd w:id="0"/>
    </w:p>
    <w:p w:rsidR="009A4896" w:rsidRPr="009529B4" w:rsidRDefault="009A4896" w:rsidP="00BC0CE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A4896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5692140" cy="4215741"/>
            <wp:effectExtent l="0" t="0" r="3810" b="0"/>
            <wp:docPr id="2" name="Рисунок 2" descr="C:\Users\Владелец\Downloads\для физры\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ownloads\для физры\unnamed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6910" cy="4219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CE8" w:rsidRPr="009529B4" w:rsidRDefault="00BC0CE8" w:rsidP="00BC0C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C0CE8" w:rsidRDefault="00BC0CE8" w:rsidP="00BC0CE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</w:p>
    <w:p w:rsidR="00BC0CE8" w:rsidRPr="009529B4" w:rsidRDefault="00BC0CE8" w:rsidP="00BC0C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C0CE8" w:rsidRPr="009529B4" w:rsidRDefault="00BC0CE8" w:rsidP="00BC0CE8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50665" w:rsidRDefault="00E50665" w:rsidP="00BC0CE8"/>
    <w:sectPr w:rsidR="00E50665" w:rsidSect="00BC0CE8">
      <w:pgSz w:w="11906" w:h="16838"/>
      <w:pgMar w:top="709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PFDinCondensed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47F64"/>
    <w:multiLevelType w:val="multilevel"/>
    <w:tmpl w:val="E830F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CE8"/>
    <w:rsid w:val="009A4896"/>
    <w:rsid w:val="00BC0CE8"/>
    <w:rsid w:val="00E50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63253"/>
  <w15:chartTrackingRefBased/>
  <w15:docId w15:val="{8D25C67F-965F-43C6-B0C0-40F31485D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C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790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2020-04-09T15:07:00Z</dcterms:created>
  <dcterms:modified xsi:type="dcterms:W3CDTF">2020-04-09T15:23:00Z</dcterms:modified>
</cp:coreProperties>
</file>